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BDC" w:rsidRDefault="003D769C">
      <w:r w:rsidRPr="00C5680D">
        <w:rPr>
          <w:rFonts w:ascii="Times New Roman" w:hAnsi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4" type="#_x0000_t202" style="position:absolute;margin-left:13.2pt;margin-top:85.35pt;width:243pt;height:473.55pt;z-index:251672576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next-textbox:#_x0000_s1084;mso-column-margin:5.76pt" inset="2.88pt,2.88pt,2.88pt,2.88pt">
              <w:txbxContent>
                <w:p w:rsidR="003C1F77" w:rsidRDefault="003C1F77" w:rsidP="00B80BDC">
                  <w:pPr>
                    <w:tabs>
                      <w:tab w:val="left" w:pos="-31680"/>
                    </w:tabs>
                    <w:spacing w:before="20" w:after="20"/>
                    <w:ind w:firstLine="441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Кроме учебных занятий, обучающиеся привлекаются к участию в геологических олимпиадах, различных географических конкурсах, пишут научно-исследовательские работы и выступают с докладами на научно-практических конференциях. </w:t>
                  </w:r>
                </w:p>
                <w:p w:rsidR="003C1F77" w:rsidRDefault="003C1F77" w:rsidP="00B80BDC">
                  <w:pPr>
                    <w:tabs>
                      <w:tab w:val="left" w:pos="-31680"/>
                    </w:tabs>
                    <w:spacing w:before="20" w:after="20"/>
                    <w:ind w:firstLine="441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Кружок осуществляет профориентацию и подготовку школьников к поступлению в высшие и средние профессиональные учебные заведения по специальностям связанным с геологией, недроиспользованием, охраной окружающей среды, строительством. </w:t>
                  </w:r>
                </w:p>
                <w:p w:rsidR="003D769C" w:rsidRDefault="003D769C" w:rsidP="00B80BDC">
                  <w:pPr>
                    <w:tabs>
                      <w:tab w:val="left" w:pos="-31680"/>
                    </w:tabs>
                    <w:spacing w:before="20" w:after="20"/>
                    <w:ind w:firstLine="441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Запись на занятия в кружок начинаются с 20 августа 2018 года.</w:t>
                  </w:r>
                </w:p>
              </w:txbxContent>
            </v:textbox>
          </v:shape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group id="_x0000_s1077" style="position:absolute;margin-left:280.85pt;margin-top:342pt;width:259pt;height:162pt;z-index:251671552" coordorigin="107731947,111990166" coordsize="1962716,1790722">
            <v:rect id="_x0000_s1078" style="position:absolute;left:107752314;top:111990166;width:1908721;height:345675;visibility:visible;mso-wrap-edited:f;mso-wrap-distance-left:2.88pt;mso-wrap-distance-top:2.88pt;mso-wrap-distance-right:2.88pt;mso-wrap-distance-bottom:2.88pt" fillcolor="#c9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79" style="position:absolute;left:107752314;top:112294754;width:1908721;height:1486134;visibility:visible;mso-wrap-edited:f;mso-wrap-distance-left:2.88pt;mso-wrap-distance-top:2.88pt;mso-wrap-distance-right:2.88pt;mso-wrap-distance-bottom:2.88pt" fillcolor="#cc9" stroked="f" strokecolor="black [0]" strokeweight="0" insetpen="t" o:cliptowrap="t">
              <v:fill rotate="t" angle="-90" focus="100%" type="gradient"/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line id="_x0000_s1080" style="position:absolute;visibility:visible;mso-wrap-edited:f;mso-wrap-distance-left:2.88pt;mso-wrap-distance-top:2.88pt;mso-wrap-distance-right:2.88pt;mso-wrap-distance-bottom:2.88pt" from="107731947,111990166" to="107751563,113780888" strokecolor="black [0]" strokeweight="6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081" type="#_x0000_t202" style="position:absolute;left:107874842;top:112294754;width:1786193;height:114534;visibility:visible;mso-wrap-edited:f;mso-wrap-distance-left:2.88pt;mso-wrap-distance-top:2.88pt;mso-wrap-distance-right:2.88pt;mso-wrap-distance-bottom:2.88pt" filled="f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style="mso-next-textbox:#_x0000_s1081;mso-column-margin:5.7pt" inset="2.85pt,2.85pt,2.85pt,2.85pt">
                <w:txbxContent>
                  <w:p w:rsidR="003C1F77" w:rsidRDefault="003C1F77" w:rsidP="00B80BDC"/>
                </w:txbxContent>
              </v:textbox>
            </v:shape>
            <v:shape id="_x0000_s1082" type="#_x0000_t202" style="position:absolute;left:107751563;top:112409288;width:1943100;height:1371600;visibility:visible;mso-wrap-edited:f;mso-wrap-distance-left:2.88pt;mso-wrap-distance-top:2.88pt;mso-wrap-distance-right:2.88pt;mso-wrap-distance-bottom:2.88pt" filled="f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style="mso-next-textbox:#_x0000_s1082;mso-column-margin:5.7pt" inset="2.85pt,2.85pt,2.85pt,2.85pt">
                <w:txbxContent>
                  <w:p w:rsidR="003C1F77" w:rsidRPr="0095146F" w:rsidRDefault="006B137D" w:rsidP="00B80BDC">
                    <w:pPr>
                      <w:pStyle w:val="msoaddress"/>
                      <w:widowControl w:val="0"/>
                      <w:ind w:left="70" w:firstLine="116"/>
                      <w:jc w:val="both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Козак </w:t>
                    </w:r>
                    <w:r w:rsidR="0083214A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Василий Григорьевич, доцент </w:t>
                    </w:r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>каф</w:t>
                    </w:r>
                    <w:proofErr w:type="gramStart"/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>.</w:t>
                    </w:r>
                    <w:proofErr w:type="gramEnd"/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</w:t>
                    </w:r>
                    <w:proofErr w:type="gramStart"/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>г</w:t>
                    </w:r>
                    <w:proofErr w:type="gramEnd"/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>еографии</w:t>
                    </w:r>
                    <w:r w:rsidR="0083214A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БГПУ – </w:t>
                    </w:r>
                    <w:r w:rsidR="003C1F77" w:rsidRPr="0095146F">
                      <w:rPr>
                        <w:rFonts w:ascii="Times New Roman" w:hAnsi="Times New Roman"/>
                        <w:b/>
                        <w:bCs/>
                        <w:sz w:val="24"/>
                        <w:szCs w:val="24"/>
                      </w:rPr>
                      <w:t>89143836298</w:t>
                    </w:r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</w:t>
                    </w:r>
                  </w:p>
                  <w:p w:rsidR="003C1F77" w:rsidRDefault="006B137D" w:rsidP="00B80BDC">
                    <w:pPr>
                      <w:pStyle w:val="msoaddress"/>
                      <w:widowControl w:val="0"/>
                      <w:ind w:left="70" w:firstLine="116"/>
                      <w:jc w:val="both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Репринцева Юлия Сергеевна, </w:t>
                    </w:r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>зав. кафедрой географии</w:t>
                    </w:r>
                    <w:r w:rsidR="003C1F77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</w:t>
                    </w:r>
                    <w:r w:rsidR="0083214A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БГПУ </w:t>
                    </w:r>
                    <w:r w:rsidR="003C1F77">
                      <w:rPr>
                        <w:rFonts w:ascii="Times New Roman" w:hAnsi="Times New Roman"/>
                        <w:sz w:val="24"/>
                        <w:szCs w:val="24"/>
                      </w:rPr>
                      <w:t>–</w:t>
                    </w:r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</w:t>
                    </w:r>
                    <w:r w:rsidR="003C1F77" w:rsidRPr="0095146F">
                      <w:rPr>
                        <w:rFonts w:ascii="Times New Roman" w:hAnsi="Times New Roman"/>
                        <w:b/>
                        <w:bCs/>
                        <w:sz w:val="24"/>
                        <w:szCs w:val="24"/>
                      </w:rPr>
                      <w:t>89098181427</w:t>
                    </w:r>
                    <w:r w:rsidR="003C1F77" w:rsidRPr="0095146F"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</w:t>
                    </w:r>
                  </w:p>
                  <w:p w:rsidR="0083214A" w:rsidRPr="0095146F" w:rsidRDefault="0083214A" w:rsidP="00B80BDC">
                    <w:pPr>
                      <w:pStyle w:val="msoaddress"/>
                      <w:widowControl w:val="0"/>
                      <w:ind w:left="70" w:firstLine="116"/>
                      <w:jc w:val="both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Центр организации довузовского образования БГПУ  – </w:t>
                    </w:r>
                    <w:r w:rsidRPr="0083214A"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  <w:t>771-784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 </w:t>
                    </w:r>
                  </w:p>
                  <w:p w:rsidR="003C1F77" w:rsidRDefault="003C1F77" w:rsidP="0095146F">
                    <w:pPr>
                      <w:pStyle w:val="msoaddress"/>
                      <w:widowControl w:val="0"/>
                      <w:jc w:val="both"/>
                      <w:rPr>
                        <w:rFonts w:ascii="Times New Roman" w:hAnsi="Times New Roman"/>
                        <w:b/>
                        <w:bCs/>
                        <w:sz w:val="22"/>
                        <w:szCs w:val="22"/>
                        <w:u w:val="single"/>
                      </w:rPr>
                    </w:pPr>
                  </w:p>
                  <w:p w:rsidR="003C1F77" w:rsidRDefault="003C1F77" w:rsidP="00B80BDC">
                    <w:pPr>
                      <w:pStyle w:val="msoaddress"/>
                      <w:widowControl w:val="0"/>
                      <w:ind w:left="70" w:firstLine="116"/>
                      <w:jc w:val="both"/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  <w:u w:val="single"/>
                      </w:rPr>
                    </w:pP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  <w:u w:val="single"/>
                        <w:lang w:val="en-US"/>
                      </w:rPr>
                      <w:t>kaf</w:t>
                    </w:r>
                    <w:proofErr w:type="spellEnd"/>
                    <w:r w:rsidRPr="00B80BDC"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  <w:u w:val="single"/>
                      </w:rPr>
                      <w:t>_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  <w:u w:val="single"/>
                        <w:lang w:val="en-US"/>
                      </w:rPr>
                      <w:t>geograf</w:t>
                    </w:r>
                    <w:proofErr w:type="spellEnd"/>
                    <w:r w:rsidRPr="00B80BDC"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  <w:u w:val="single"/>
                      </w:rPr>
                      <w:t>@</w:t>
                    </w:r>
                    <w:r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  <w:u w:val="single"/>
                        <w:lang w:val="en-US"/>
                      </w:rPr>
                      <w:t>mail</w:t>
                    </w:r>
                    <w:r w:rsidRPr="00B80BDC"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  <w:u w:val="single"/>
                      </w:rPr>
                      <w:t>.</w:t>
                    </w:r>
                    <w:r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  <w:u w:val="single"/>
                        <w:lang w:val="en-US"/>
                      </w:rPr>
                      <w:t>ru</w:t>
                    </w:r>
                  </w:p>
                  <w:p w:rsidR="003C1F77" w:rsidRDefault="003C1F77" w:rsidP="00B80BDC">
                    <w:pPr>
                      <w:pStyle w:val="msoaddress"/>
                      <w:widowControl w:val="0"/>
                    </w:pPr>
                    <w:r>
                      <w:t> </w:t>
                    </w:r>
                  </w:p>
                </w:txbxContent>
              </v:textbox>
            </v:shape>
            <v:shape id="_x0000_s1083" type="#_x0000_t202" style="position:absolute;left:107874842;top:111990166;width:1786193;height:304588;visibility:visible;mso-wrap-edited:f;mso-wrap-distance-left:2.88pt;mso-wrap-distance-top:2.88pt;mso-wrap-distance-right:2.88pt;mso-wrap-distance-bottom:2.88pt" filled="f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style="mso-next-textbox:#_x0000_s1083;mso-column-margin:5.7pt" inset="2.85pt,2.85pt,2.85pt,2.85pt">
                <w:txbxContent>
                  <w:p w:rsidR="003C1F77" w:rsidRPr="0083214A" w:rsidRDefault="003C1F77" w:rsidP="00B80BDC">
                    <w:pPr>
                      <w:pStyle w:val="msoorganizationname2"/>
                      <w:widowControl w:val="0"/>
                      <w:rPr>
                        <w:b/>
                        <w:bCs/>
                        <w:sz w:val="22"/>
                        <w:szCs w:val="22"/>
                      </w:rPr>
                    </w:pPr>
                    <w:r w:rsidRPr="0083214A">
                      <w:rPr>
                        <w:b/>
                        <w:bCs/>
                        <w:sz w:val="22"/>
                        <w:szCs w:val="22"/>
                      </w:rPr>
                      <w:t>Как с нами связаться:</w:t>
                    </w:r>
                  </w:p>
                </w:txbxContent>
              </v:textbox>
            </v:shape>
          </v:group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shape id="_x0000_s1070" type="#_x0000_t202" style="position:absolute;margin-left:518.7pt;margin-top:77.2pt;width:124.25pt;height:41.85pt;rotation:270;z-index:251669504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3C1F77" w:rsidRPr="0095146F" w:rsidRDefault="003C1F77" w:rsidP="00B80BDC">
                  <w:pPr>
                    <w:pStyle w:val="msoorganizationname"/>
                    <w:widowControl w:val="0"/>
                    <w:rPr>
                      <w:sz w:val="22"/>
                      <w:szCs w:val="22"/>
                    </w:rPr>
                  </w:pPr>
                  <w:r w:rsidRPr="0095146F">
                    <w:rPr>
                      <w:sz w:val="22"/>
                      <w:szCs w:val="22"/>
                    </w:rPr>
                    <w:t>на базе БГПУ</w:t>
                  </w:r>
                </w:p>
              </w:txbxContent>
            </v:textbox>
          </v:shape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shape id="_x0000_s1069" type="#_x0000_t202" style="position:absolute;margin-left:71.65pt;margin-top:26.75pt;width:159.15pt;height:41.15pt;z-index:251668480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69;mso-column-margin:5.7pt" inset="2.85pt,2.85pt,2.85pt,2.85pt">
              <w:txbxContent>
                <w:p w:rsidR="003C1F77" w:rsidRDefault="003C1F77" w:rsidP="00B80BDC">
                  <w:pPr>
                    <w:pStyle w:val="7"/>
                    <w:widowControl w:val="0"/>
                  </w:pPr>
                  <w:r>
                    <w:t>Приходи к нам!</w:t>
                  </w:r>
                </w:p>
                <w:p w:rsidR="003C1F77" w:rsidRDefault="003C1F77" w:rsidP="00B80BDC">
                  <w:pPr>
                    <w:pStyle w:val="7"/>
                    <w:widowControl w:val="0"/>
                  </w:pPr>
                  <w:r>
                    <w:t>Не пожалеешь</w:t>
                  </w:r>
                </w:p>
              </w:txbxContent>
            </v:textbox>
          </v:shape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group id="_x0000_s1063" style="position:absolute;margin-left:230.8pt;margin-top:21.85pt;width:14.65pt;height:63.5pt;z-index:251665408" coordorigin="107855894,107331705" coordsize="186172,806332">
            <v:rect id="_x0000_s1064" style="position:absolute;left:107855894;top:107331705;width:186172;height:62025;visibility:visible;mso-wrap-edited:f;mso-wrap-distance-left:2.88pt;mso-wrap-distance-top:2.88pt;mso-wrap-distance-right:2.88pt;mso-wrap-distance-bottom:2.88pt" fillcolor="#c9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65" style="position:absolute;left:107855894;top:108076012;width:186172;height:62025;rotation:180;visibility:visible;mso-wrap-edited:f;mso-wrap-distance-left:2.88pt;mso-wrap-distance-top:2.88pt;mso-wrap-distance-right:2.88pt;mso-wrap-distance-bottom:2.88pt" fillcolor="#c9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66" style="position:absolute;left:107963678;top:107331705;width:78388;height:806332;visibility:visible;mso-wrap-edited:f;mso-wrap-distance-left:2.88pt;mso-wrap-distance-top:2.88pt;mso-wrap-distance-right:2.88pt;mso-wrap-distance-bottom:2.88pt" fillcolor="#c9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</v:group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group id="_x0000_s1051" style="position:absolute;margin-left:57.2pt;margin-top:5.2pt;width:14.45pt;height:63.5pt;z-index:251662336" coordorigin="105535599,106888665" coordsize="183657,806332">
            <v:rect id="_x0000_s1052" style="position:absolute;left:105535599;top:106888665;width:183657;height:62235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53" style="position:absolute;left:105535599;top:107632466;width:183655;height:62246;rotation:1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54" style="position:absolute;left:105535933;top:106889027;width:79058;height:80597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</v:group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rect id="_x0000_s1048" style="position:absolute;margin-left:44.65pt;margin-top:21.85pt;width:226.35pt;height:41.15pt;z-index:251659264;visibility:visible;mso-wrap-edited:f;mso-wrap-distance-left:2.88pt;mso-wrap-distance-top:2.88pt;mso-wrap-distance-right:2.88pt;mso-wrap-distance-bottom:2.88pt" fillcolor="#cc9" stroked="f" strokecolor="black [0]" strokeweight="0" insetpen="t" o:cliptowrap="t">
            <v:fill rotate="t" angle="-90" focus="100%" type="gradient"/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  <w:r w:rsidR="00B80BDC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0048" behindDoc="0" locked="0" layoutInCell="1" allowOverlap="1">
            <wp:simplePos x="0" y="0"/>
            <wp:positionH relativeFrom="column">
              <wp:posOffset>6948805</wp:posOffset>
            </wp:positionH>
            <wp:positionV relativeFrom="paragraph">
              <wp:posOffset>3517900</wp:posOffset>
            </wp:positionV>
            <wp:extent cx="3174365" cy="2851785"/>
            <wp:effectExtent l="19050" t="0" r="6985" b="0"/>
            <wp:wrapNone/>
            <wp:docPr id="62" name="Рисунок 62" descr="SAM_3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SAM_363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8747" t="1791" r="11255" b="14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365" cy="285178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C5680D" w:rsidRPr="00C5680D">
        <w:rPr>
          <w:rFonts w:ascii="Times New Roman" w:hAnsi="Times New Roman"/>
          <w:sz w:val="24"/>
          <w:szCs w:val="24"/>
        </w:rPr>
        <w:pict>
          <v:group id="_x0000_s1071" style="position:absolute;margin-left:332.1pt;margin-top:7in;width:143.95pt;height:87.05pt;z-index:251670528;mso-position-horizontal-relative:text;mso-position-vertical-relative:text" coordorigin="109289850,112575975" coordsize="1828494,1105561">
            <v:group id="_x0000_s1072" style="position:absolute;left:109289850;top:112918875;width:1828494;height:762661" coordorigin="109497019,109839918" coordsize="1371600,685801">
              <v:rect id="_x0000_s1073" style="position:absolute;left:109497019;top:109839919;width:1371600;height:685800;visibility:hidden;mso-wrap-edited:f;mso-wrap-distance-left:2.88pt;mso-wrap-distance-top:2.88pt;mso-wrap-distance-right:2.88pt;mso-wrap-distance-bottom:2.88pt" filled="f" fillcolor="black [0]" stroked="f" strokecolor="white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rect id="_x0000_s1074" style="position:absolute;left:109993840;top:109839918;width:377957;height:226540;visibility:visible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imagedata r:id="rId5" o:title="DD01630_"/>
                <v:shadow color="#ccc"/>
                <o:lock v:ext="edit" shapetype="t"/>
              </v:rect>
              <v:shape id="_x0000_s1075" type="#_x0000_t202" style="position:absolute;left:109497019;top:110066459;width:1371600;height:276224;visibility:visible;mso-wrap-edited:f;mso-wrap-distance-left:2.88pt;mso-wrap-distance-top:2.88pt;mso-wrap-distance-right:2.88pt;mso-wrap-distance-bottom:2.88pt" filled="f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style="mso-next-textbox:#_x0000_s1075;mso-column-margin:5.7pt" inset="0,0,0,0">
                  <w:txbxContent>
                    <w:p w:rsidR="003C1F77" w:rsidRDefault="003C1F77" w:rsidP="00B80BDC">
                      <w:pPr>
                        <w:widowControl w:val="0"/>
                        <w:spacing w:before="40" w:after="0"/>
                        <w:jc w:val="center"/>
                        <w:rPr>
                          <w:rFonts w:ascii="BaskervillCyril BT" w:hAnsi="BaskervillCyril BT"/>
                          <w:bCs/>
                          <w:spacing w:val="10"/>
                          <w:sz w:val="16"/>
                          <w:szCs w:val="16"/>
                        </w:rPr>
                      </w:pPr>
                      <w:r>
                        <w:rPr>
                          <w:rFonts w:ascii="BaskervillCyril BT" w:hAnsi="BaskervillCyril BT"/>
                          <w:bCs/>
                          <w:spacing w:val="10"/>
                          <w:sz w:val="16"/>
                          <w:szCs w:val="16"/>
                        </w:rPr>
                        <w:t>Благовещенский государственный педагогический университет</w:t>
                      </w:r>
                    </w:p>
                  </w:txbxContent>
                </v:textbox>
              </v:shape>
            </v:group>
            <v:rect id="_x0000_s1076" style="position:absolute;left:109953860;top:112575975;width:569601;height:571500" o:preferrelative="t" filled="f" stroked="f" insetpen="t" o:cliptowrap="t">
              <v:imagedata r:id="rId6" o:title="bgpu-e%60mbl" gain="57672f" blacklevel="3932f"/>
              <v:path o:extrusionok="f"/>
              <o:lock v:ext="edit" aspectratio="t"/>
            </v:rect>
          </v:group>
        </w:pict>
      </w:r>
      <w:r w:rsidR="00B80BDC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49024" behindDoc="0" locked="0" layoutInCell="1" allowOverlap="1">
            <wp:simplePos x="0" y="0"/>
            <wp:positionH relativeFrom="column">
              <wp:posOffset>3877945</wp:posOffset>
            </wp:positionH>
            <wp:positionV relativeFrom="paragraph">
              <wp:posOffset>2248535</wp:posOffset>
            </wp:positionV>
            <wp:extent cx="2947670" cy="1964690"/>
            <wp:effectExtent l="19050" t="0" r="5080" b="0"/>
            <wp:wrapNone/>
            <wp:docPr id="61" name="Рисунок 61" descr="IMG_7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G_748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196469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B80BDC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1072" behindDoc="0" locked="0" layoutInCell="1" allowOverlap="1">
            <wp:simplePos x="0" y="0"/>
            <wp:positionH relativeFrom="column">
              <wp:posOffset>3768725</wp:posOffset>
            </wp:positionH>
            <wp:positionV relativeFrom="paragraph">
              <wp:posOffset>92075</wp:posOffset>
            </wp:positionV>
            <wp:extent cx="2774950" cy="2087880"/>
            <wp:effectExtent l="19050" t="0" r="6350" b="0"/>
            <wp:wrapNone/>
            <wp:docPr id="63" name="Рисунок 63" descr="7Favb2HSp_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7Favb2HSp_U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208788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C5680D" w:rsidRPr="00C5680D">
        <w:rPr>
          <w:rFonts w:ascii="Times New Roman" w:hAnsi="Times New Roman"/>
          <w:sz w:val="24"/>
          <w:szCs w:val="24"/>
        </w:rPr>
        <w:pict>
          <v:oval id="_x0000_s1047" style="position:absolute;margin-left:107.5pt;margin-top:38.2pt;width:260.4pt;height:235.45pt;z-index:251658240;visibility:visible;mso-wrap-edited:f;mso-wrap-distance-left:2.88pt;mso-wrap-distance-top:2.88pt;mso-wrap-distance-right:2.88pt;mso-wrap-distance-bottom:2.88pt;mso-position-horizontal-relative:text;mso-position-vertical-relative:text" filled="f" fillcolor="black [0]" strokecolor="#c90" strokeweight=".25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oval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oval id="_x0000_s1049" style="position:absolute;margin-left:577.65pt;margin-top:36pt;width:178.4pt;height:161.35pt;z-index:251660288;visibility:visible;mso-wrap-edited:f;mso-wrap-distance-left:2.88pt;mso-wrap-distance-top:2.88pt;mso-wrap-distance-right:2.88pt;mso-wrap-distance-bottom:2.88pt;mso-position-horizontal-relative:text;mso-position-vertical-relative:text" filled="f" fillcolor="black [0]" strokecolor="#c90" strokeweight=".25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oval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rect id="_x0000_s1050" style="position:absolute;margin-left:568pt;margin-top:68.7pt;width:226.35pt;height:58.85pt;z-index:251661312;visibility:visible;mso-wrap-edited:f;mso-wrap-distance-left:2.88pt;mso-wrap-distance-top:2.88pt;mso-wrap-distance-right:2.88pt;mso-wrap-distance-bottom:2.88pt;mso-position-horizontal-relative:text;mso-position-vertical-relative:text" fillcolor="#cc9" stroked="f" strokecolor="black [0]" strokeweight="0" insetpen="t" o:cliptowrap="t">
            <v:fill rotate="t" angle="-90" focus="100%" type="gradient"/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group id="_x0000_s1055" style="position:absolute;margin-left:779.7pt;margin-top:36.1pt;width:14.65pt;height:80.95pt;z-index:251663360;mso-position-horizontal-relative:text;mso-position-vertical-relative:text" coordorigin="114734473,106862082" coordsize="186172,1027852">
            <v:rect id="_x0000_s1056" style="position:absolute;left:114734473;top:106862082;width:186172;height:79064;visibility:visible;mso-wrap-edited:f;mso-wrap-distance-left:2.88pt;mso-wrap-distance-top:2.88pt;mso-wrap-distance-right:2.88pt;mso-wrap-distance-bottom:2.88pt" fillcolor="#c9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57" style="position:absolute;left:114734473;top:107810869;width:186172;height:79065;rotation:180;visibility:visible;mso-wrap-edited:f;mso-wrap-distance-left:2.88pt;mso-wrap-distance-top:2.88pt;mso-wrap-distance-right:2.88pt;mso-wrap-distance-bottom:2.88pt" fillcolor="#c9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58" style="position:absolute;left:114842257;top:106862082;width:78388;height:1027852;visibility:visible;mso-wrap-edited:f;mso-wrap-distance-left:2.88pt;mso-wrap-distance-top:2.88pt;mso-wrap-distance-right:2.88pt;mso-wrap-distance-bottom:2.88pt" fillcolor="#c9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</v:group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group id="_x0000_s1059" style="position:absolute;margin-left:604.7pt;margin-top:57.7pt;width:14.45pt;height:80.95pt;z-index:251664384;mso-position-horizontal-relative:text;mso-position-vertical-relative:text" coordorigin="112512163,107136767" coordsize="183657,1027852">
            <v:rect id="_x0000_s1060" style="position:absolute;left:112512163;top:107136767;width:183657;height:79344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61" style="position:absolute;left:112512163;top:108084917;width:183655;height:79345;rotation:1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rect id="_x0000_s1062" style="position:absolute;left:112512498;top:107137235;width:79058;height:1027384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</v:group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shape id="_x0000_s1068" type="#_x0000_t202" style="position:absolute;margin-left:612pt;margin-top:63pt;width:163.75pt;height:66.3pt;z-index:251667456;visibility:visible;mso-wrap-edited:f;mso-wrap-distance-left:2.88pt;mso-wrap-distance-top:2.88pt;mso-wrap-distance-right:2.88pt;mso-wrap-distance-bottom:2.88pt;mso-position-horizontal-relative:text;mso-position-vertical-relative:tex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68;mso-column-margin:5.7pt" inset="2.85pt,2.85pt,2.85pt,2.85pt">
              <w:txbxContent>
                <w:p w:rsidR="003C1F77" w:rsidRPr="0095146F" w:rsidRDefault="003C1F77" w:rsidP="00B80BDC">
                  <w:pPr>
                    <w:pStyle w:val="msotitle3"/>
                    <w:widowControl w:val="0"/>
                    <w:ind w:left="255" w:hanging="23"/>
                    <w:rPr>
                      <w:rFonts w:ascii="Blackadder ITC" w:hAnsi="a_BosaNovaDcFr"/>
                      <w:b/>
                      <w:bCs/>
                      <w:sz w:val="36"/>
                      <w:szCs w:val="36"/>
                    </w:rPr>
                  </w:pPr>
                  <w:r w:rsidRPr="0095146F">
                    <w:rPr>
                      <w:rFonts w:ascii="Blackadder ITC" w:hAnsi="a_BosaNovaDcFr"/>
                      <w:b/>
                      <w:bCs/>
                      <w:sz w:val="36"/>
                      <w:szCs w:val="36"/>
                    </w:rPr>
                    <w:t>Кружок</w:t>
                  </w:r>
                </w:p>
                <w:p w:rsidR="003C1F77" w:rsidRPr="0095146F" w:rsidRDefault="003C1F77" w:rsidP="00B80BDC">
                  <w:pPr>
                    <w:pStyle w:val="msotitle3"/>
                    <w:widowControl w:val="0"/>
                    <w:ind w:left="255" w:hanging="23"/>
                    <w:rPr>
                      <w:rFonts w:ascii="Blackadder ITC" w:hAnsi="a_BosaNovaDcFr"/>
                      <w:b/>
                      <w:bCs/>
                      <w:sz w:val="36"/>
                      <w:szCs w:val="36"/>
                    </w:rPr>
                  </w:pPr>
                  <w:r w:rsidRPr="0095146F">
                    <w:rPr>
                      <w:rFonts w:ascii="Blackadder ITC" w:hAnsi="Blackadder ITC"/>
                      <w:b/>
                      <w:bCs/>
                      <w:sz w:val="36"/>
                      <w:szCs w:val="36"/>
                      <w:lang w:val="en-US"/>
                    </w:rPr>
                    <w:t>«</w:t>
                  </w:r>
                  <w:r w:rsidRPr="0095146F">
                    <w:rPr>
                      <w:rFonts w:ascii="Blackadder ITC" w:hAnsi="a_BosaNovaDcFr"/>
                      <w:b/>
                      <w:bCs/>
                      <w:sz w:val="36"/>
                      <w:szCs w:val="36"/>
                    </w:rPr>
                    <w:t>Юный</w:t>
                  </w:r>
                  <w:r w:rsidRPr="0095146F">
                    <w:rPr>
                      <w:rFonts w:ascii="Blackadder ITC" w:hAnsi="a_BosaNovaDcFr"/>
                      <w:b/>
                      <w:bCs/>
                      <w:sz w:val="36"/>
                      <w:szCs w:val="36"/>
                    </w:rPr>
                    <w:t xml:space="preserve"> </w:t>
                  </w:r>
                  <w:r w:rsidRPr="0095146F">
                    <w:rPr>
                      <w:rFonts w:ascii="Blackadder ITC" w:hAnsi="a_BosaNovaDcFr"/>
                      <w:b/>
                      <w:bCs/>
                      <w:sz w:val="36"/>
                      <w:szCs w:val="36"/>
                    </w:rPr>
                    <w:t>Геолог</w:t>
                  </w:r>
                  <w:r w:rsidRPr="0095146F">
                    <w:rPr>
                      <w:rFonts w:ascii="Blackadder ITC" w:hAnsi="Blackadder ITC"/>
                      <w:b/>
                      <w:bCs/>
                      <w:sz w:val="36"/>
                      <w:szCs w:val="36"/>
                      <w:lang w:val="en-US"/>
                    </w:rPr>
                    <w:t>»</w:t>
                  </w:r>
                </w:p>
              </w:txbxContent>
            </v:textbox>
          </v:shape>
        </w:pict>
      </w:r>
      <w:r w:rsidR="00B80BDC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2096" behindDoc="0" locked="0" layoutInCell="1" allowOverlap="1">
            <wp:simplePos x="0" y="0"/>
            <wp:positionH relativeFrom="column">
              <wp:posOffset>8909685</wp:posOffset>
            </wp:positionH>
            <wp:positionV relativeFrom="paragraph">
              <wp:posOffset>1478280</wp:posOffset>
            </wp:positionV>
            <wp:extent cx="1378585" cy="1378585"/>
            <wp:effectExtent l="19050" t="0" r="0" b="0"/>
            <wp:wrapNone/>
            <wp:docPr id="64" name="Рисунок 64" descr="photo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photo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137858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B80BDC">
        <w:br w:type="page"/>
      </w:r>
    </w:p>
    <w:p w:rsidR="00031FB2" w:rsidRDefault="0083214A"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36576" distB="36576" distL="36576" distR="36576" simplePos="0" relativeHeight="251645952" behindDoc="0" locked="0" layoutInCell="1" allowOverlap="1">
            <wp:simplePos x="0" y="0"/>
            <wp:positionH relativeFrom="column">
              <wp:posOffset>7262495</wp:posOffset>
            </wp:positionH>
            <wp:positionV relativeFrom="paragraph">
              <wp:posOffset>4337050</wp:posOffset>
            </wp:positionV>
            <wp:extent cx="1372870" cy="2033270"/>
            <wp:effectExtent l="19050" t="0" r="0" b="0"/>
            <wp:wrapNone/>
            <wp:docPr id="22" name="Рисунок 22" descr="SDC16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DC1639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5029" t="11870" r="30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870" cy="203327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C5680D" w:rsidRPr="00C5680D">
        <w:rPr>
          <w:rFonts w:ascii="Times New Roman" w:hAnsi="Times New Roman"/>
          <w:sz w:val="24"/>
          <w:szCs w:val="24"/>
        </w:rPr>
        <w:pict>
          <v:shape id="_x0000_s1041" type="#_x0000_t202" style="position:absolute;margin-left:545.4pt;margin-top:15.25pt;width:265.7pt;height:387pt;z-index:-251663360;mso-wrap-distance-left:2.88pt;mso-wrap-distance-top:2.88pt;mso-wrap-distance-right:2.88pt;mso-wrap-distance-bottom:2.88pt;mso-position-horizontal-relative:text;mso-position-vertical-relative:text" wrapcoords="-64 -53" filled="f" stroked="f" strokecolor="black [0]" insetpen="t" o:clip="t" o:cliptowrap="t">
            <o:clippath o:v="m-64,-53lxe"/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2mm" inset="2.88pt,2.88pt,2.88pt,2.88pt">
              <w:txbxContent>
                <w:p w:rsidR="003C1F77" w:rsidRDefault="003C1F77" w:rsidP="0095146F">
                  <w:pPr>
                    <w:pStyle w:val="3"/>
                    <w:widowControl w:val="0"/>
                    <w:spacing w:before="20" w:after="20" w:line="360" w:lineRule="auto"/>
                    <w:ind w:firstLine="2230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Руководителем </w:t>
                  </w:r>
                </w:p>
                <w:p w:rsidR="003C1F77" w:rsidRDefault="003C1F77" w:rsidP="0095146F">
                  <w:pPr>
                    <w:pStyle w:val="3"/>
                    <w:widowControl w:val="0"/>
                    <w:spacing w:before="20" w:after="20" w:line="360" w:lineRule="auto"/>
                    <w:ind w:firstLine="2230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кружка является </w:t>
                  </w:r>
                </w:p>
                <w:p w:rsidR="003C1F77" w:rsidRDefault="003C1F77" w:rsidP="0095146F">
                  <w:pPr>
                    <w:pStyle w:val="3"/>
                    <w:widowControl w:val="0"/>
                    <w:spacing w:before="20" w:after="20" w:line="360" w:lineRule="auto"/>
                    <w:ind w:firstLine="2230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опытный </w:t>
                  </w:r>
                </w:p>
                <w:p w:rsidR="003C1F77" w:rsidRDefault="003C1F77" w:rsidP="0095146F">
                  <w:pPr>
                    <w:pStyle w:val="3"/>
                    <w:widowControl w:val="0"/>
                    <w:spacing w:before="20" w:after="20" w:line="360" w:lineRule="auto"/>
                    <w:ind w:firstLine="2230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высококвалифици</w:t>
                  </w:r>
                  <w:proofErr w:type="spell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-</w:t>
                  </w:r>
                </w:p>
                <w:p w:rsidR="003C1F77" w:rsidRPr="0095146F" w:rsidRDefault="003C1F77" w:rsidP="0095146F">
                  <w:pPr>
                    <w:pStyle w:val="3"/>
                    <w:widowControl w:val="0"/>
                    <w:spacing w:before="20" w:after="20" w:line="360" w:lineRule="auto"/>
                    <w:ind w:firstLine="2230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рованный преподаватель в области геологии, доцент кафедры географии БГПУ </w:t>
                  </w:r>
                  <w:r>
                    <w:rPr>
                      <w:rFonts w:ascii="Times New Roman" w:hAnsi="Times New Roman"/>
                      <w:b/>
                      <w:bCs/>
                      <w:i/>
                      <w:iCs/>
                      <w:sz w:val="32"/>
                      <w:szCs w:val="32"/>
                    </w:rPr>
                    <w:t>Козак Василий Григорьевич.</w:t>
                  </w:r>
                  <w:r>
                    <w:rPr>
                      <w:rFonts w:ascii="Calibri" w:hAnsi="Calibri" w:cs="Calibri"/>
                      <w:sz w:val="32"/>
                      <w:szCs w:val="32"/>
                    </w:rPr>
                    <w:t xml:space="preserve"> </w:t>
                  </w:r>
                </w:p>
                <w:p w:rsidR="003C1F77" w:rsidRPr="0083214A" w:rsidRDefault="003C1F77" w:rsidP="00B80BDC">
                  <w:pPr>
                    <w:tabs>
                      <w:tab w:val="left" w:pos="-31680"/>
                    </w:tabs>
                    <w:spacing w:before="20" w:after="20" w:line="300" w:lineRule="auto"/>
                    <w:ind w:firstLine="284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 w:rsidRPr="0083214A">
                    <w:rPr>
                      <w:rFonts w:ascii="Times New Roman" w:hAnsi="Times New Roman"/>
                      <w:sz w:val="32"/>
                      <w:szCs w:val="32"/>
                    </w:rPr>
                    <w:t xml:space="preserve">Учебные занятия проводятся как на базе кабинета-музея геологии, так и во время полевых выездов в окрестности </w:t>
                  </w:r>
                  <w:proofErr w:type="gramStart"/>
                  <w:r w:rsidRPr="0083214A">
                    <w:rPr>
                      <w:rFonts w:ascii="Times New Roman" w:hAnsi="Times New Roman"/>
                      <w:sz w:val="32"/>
                      <w:szCs w:val="32"/>
                    </w:rPr>
                    <w:t>г</w:t>
                  </w:r>
                  <w:proofErr w:type="gramEnd"/>
                  <w:r w:rsidRPr="0083214A">
                    <w:rPr>
                      <w:rFonts w:ascii="Times New Roman" w:hAnsi="Times New Roman"/>
                      <w:sz w:val="32"/>
                      <w:szCs w:val="32"/>
                    </w:rPr>
                    <w:t xml:space="preserve">. Благовещенска. </w:t>
                  </w:r>
                </w:p>
              </w:txbxContent>
            </v:textbox>
            <w10:wrap type="tight"/>
          </v:shape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group id="_x0000_s1028" style="position:absolute;margin-left:8.35pt;margin-top:9pt;width:510.8pt;height:104.2pt;z-index:251657216;mso-position-horizontal-relative:text;mso-position-vertical-relative:text" coordorigin="105435654,106519218" coordsize="5936693,1323393">
            <v:rect id="_x0000_s1029" style="position:absolute;left:105435654;top:106961148;width:5936693;height:747625;visibility:visible;mso-wrap-edited:f;mso-wrap-distance-left:2.88pt;mso-wrap-distance-top:2.88pt;mso-wrap-distance-right:2.88pt;mso-wrap-distance-bottom:2.88pt" fillcolor="#cc9" stroked="f" strokecolor="black [0]" strokeweight="0" insetpen="t" o:cliptowrap="t">
              <v:fill rotate="t" angle="-90" focus="100%" type="gradient"/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group id="_x0000_s1030" style="position:absolute;left:105613987;top:106814764;width:183657;height:1027847" coordorigin="105613987,107157664" coordsize="183657,1027847">
              <v:rect id="_x0000_s1031" style="position:absolute;left:105613987;top:107157664;width:183657;height:79343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rect id="_x0000_s1032" style="position:absolute;left:105613987;top:108105809;width:183655;height:79345;rotation:1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rect id="_x0000_s1033" style="position:absolute;left:105614322;top:107158132;width:79058;height:102737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</v:group>
            <v:group id="_x0000_s1034" style="position:absolute;left:110795458;top:106519218;width:186172;height:1027847" coordorigin="110795458,106862118" coordsize="186172,1027847">
              <v:rect id="_x0000_s1035" style="position:absolute;left:110795458;top:106862118;width:186172;height:79064;visibility:visible;mso-wrap-edited:f;mso-wrap-distance-left:2.88pt;mso-wrap-distance-top:2.88pt;mso-wrap-distance-right:2.88pt;mso-wrap-distance-bottom:2.88pt" fillcolor="#c90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rect id="_x0000_s1036" style="position:absolute;left:110795458;top:107810899;width:186172;height:79065;rotation:180;visibility:visible;mso-wrap-edited:f;mso-wrap-distance-left:2.88pt;mso-wrap-distance-top:2.88pt;mso-wrap-distance-right:2.88pt;mso-wrap-distance-bottom:2.88pt" fillcolor="#c90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rect id="_x0000_s1037" style="position:absolute;left:110903242;top:106862118;width:78388;height:1027847;visibility:visible;mso-wrap-edited:f;mso-wrap-distance-left:2.88pt;mso-wrap-distance-top:2.88pt;mso-wrap-distance-right:2.88pt;mso-wrap-distance-bottom:2.88pt" fillcolor="#c90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</v:group>
            <v:shape id="_x0000_s1038" type="#_x0000_t202" style="position:absolute;left:105870524;top:106975275;width:4807411;height:747625;visibility:visible;mso-wrap-edited:f;mso-wrap-distance-left:2.88pt;mso-wrap-distance-top:2.88pt;mso-wrap-distance-right:2.88pt;mso-wrap-distance-bottom:2.88pt" filled="f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style="mso-column-margin:5.7pt" inset="2.85pt,2.85pt,2.85pt,2.85pt">
                <w:txbxContent>
                  <w:p w:rsidR="003C1F77" w:rsidRPr="0095146F" w:rsidRDefault="003C1F77" w:rsidP="00B80BDC">
                    <w:pPr>
                      <w:pStyle w:val="1"/>
                      <w:widowControl w:val="0"/>
                      <w:rPr>
                        <w:rFonts w:ascii="Briolin" w:hAnsi="Briolin"/>
                        <w:b/>
                        <w:bCs/>
                        <w:color w:val="B30000"/>
                        <w:sz w:val="32"/>
                        <w:szCs w:val="32"/>
                      </w:rPr>
                    </w:pPr>
                    <w:r w:rsidRPr="0095146F">
                      <w:rPr>
                        <w:rFonts w:ascii="Briolin" w:hAnsi="Briolin"/>
                        <w:b/>
                        <w:bCs/>
                        <w:color w:val="B30000"/>
                        <w:sz w:val="32"/>
                        <w:szCs w:val="32"/>
                      </w:rPr>
                      <w:t xml:space="preserve">Геологический кружок </w:t>
                    </w:r>
                  </w:p>
                  <w:p w:rsidR="003C1F77" w:rsidRPr="0095146F" w:rsidRDefault="003C1F77" w:rsidP="00B80BDC">
                    <w:pPr>
                      <w:pStyle w:val="1"/>
                      <w:widowControl w:val="0"/>
                      <w:rPr>
                        <w:rFonts w:ascii="Briolin" w:hAnsi="Briolin"/>
                        <w:b/>
                        <w:bCs/>
                        <w:color w:val="B30000"/>
                        <w:sz w:val="32"/>
                        <w:szCs w:val="32"/>
                      </w:rPr>
                    </w:pPr>
                    <w:r w:rsidRPr="0095146F">
                      <w:rPr>
                        <w:rFonts w:ascii="Briolin" w:hAnsi="Briolin"/>
                        <w:b/>
                        <w:bCs/>
                        <w:color w:val="B30000"/>
                        <w:sz w:val="32"/>
                        <w:szCs w:val="32"/>
                        <w:lang w:val="en-US"/>
                      </w:rPr>
                      <w:t>«</w:t>
                    </w:r>
                    <w:r w:rsidRPr="0095146F">
                      <w:rPr>
                        <w:rFonts w:ascii="Briolin" w:hAnsi="Briolin"/>
                        <w:b/>
                        <w:bCs/>
                        <w:color w:val="B30000"/>
                        <w:sz w:val="32"/>
                        <w:szCs w:val="32"/>
                      </w:rPr>
                      <w:t>Юный геолог</w:t>
                    </w:r>
                    <w:r w:rsidRPr="0095146F">
                      <w:rPr>
                        <w:rFonts w:ascii="Briolin" w:hAnsi="Briolin"/>
                        <w:b/>
                        <w:bCs/>
                        <w:color w:val="B30000"/>
                        <w:sz w:val="32"/>
                        <w:szCs w:val="32"/>
                        <w:lang w:val="en-US"/>
                      </w:rPr>
                      <w:t>»</w:t>
                    </w:r>
                  </w:p>
                </w:txbxContent>
              </v:textbox>
            </v:shape>
          </v:group>
        </w:pict>
      </w:r>
      <w:r w:rsidR="00B80BDC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42880" behindDoc="0" locked="0" layoutInCell="1" allowOverlap="1">
            <wp:simplePos x="0" y="0"/>
            <wp:positionH relativeFrom="column">
              <wp:posOffset>3305175</wp:posOffset>
            </wp:positionH>
            <wp:positionV relativeFrom="paragraph">
              <wp:posOffset>6061710</wp:posOffset>
            </wp:positionV>
            <wp:extent cx="3447415" cy="1132205"/>
            <wp:effectExtent l="19050" t="0" r="635" b="0"/>
            <wp:wrapNone/>
            <wp:docPr id="16" name="Рисунок 16" descr="IMG_7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G_758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50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7415" cy="113220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B80BDC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43904" behindDoc="0" locked="0" layoutInCell="1" allowOverlap="1">
            <wp:simplePos x="0" y="0"/>
            <wp:positionH relativeFrom="column">
              <wp:posOffset>329565</wp:posOffset>
            </wp:positionH>
            <wp:positionV relativeFrom="paragraph">
              <wp:posOffset>5674360</wp:posOffset>
            </wp:positionV>
            <wp:extent cx="2280920" cy="1514475"/>
            <wp:effectExtent l="19050" t="0" r="5080" b="0"/>
            <wp:wrapNone/>
            <wp:docPr id="18" name="Рисунок 18" descr="IMG_7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G_750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920" cy="151447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B80BDC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44928" behindDoc="0" locked="0" layoutInCell="1" allowOverlap="1">
            <wp:simplePos x="0" y="0"/>
            <wp:positionH relativeFrom="column">
              <wp:posOffset>8886825</wp:posOffset>
            </wp:positionH>
            <wp:positionV relativeFrom="paragraph">
              <wp:posOffset>5346700</wp:posOffset>
            </wp:positionV>
            <wp:extent cx="1372870" cy="1746885"/>
            <wp:effectExtent l="19050" t="0" r="0" b="0"/>
            <wp:wrapNone/>
            <wp:docPr id="21" name="Рисунок 21" descr="SDC16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SDC1641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9901" t="1567" r="20158" b="14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870" cy="174688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B80BDC">
        <w:rPr>
          <w:noProof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7066280</wp:posOffset>
            </wp:positionH>
            <wp:positionV relativeFrom="paragraph">
              <wp:posOffset>133350</wp:posOffset>
            </wp:positionV>
            <wp:extent cx="1222375" cy="1828800"/>
            <wp:effectExtent l="19050" t="0" r="0" b="0"/>
            <wp:wrapThrough wrapText="bothSides">
              <wp:wrapPolygon edited="0">
                <wp:start x="-337" y="0"/>
                <wp:lineTo x="-337" y="21375"/>
                <wp:lineTo x="21544" y="21375"/>
                <wp:lineTo x="21544" y="0"/>
                <wp:lineTo x="-337" y="0"/>
              </wp:wrapPolygon>
            </wp:wrapThrough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G_753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40385" t="23163" r="25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375" cy="18288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B80BDC">
        <w:rPr>
          <w:noProof/>
        </w:rPr>
        <w:drawing>
          <wp:anchor distT="36576" distB="36576" distL="36576" distR="36576" simplePos="0" relativeHeight="251646976" behindDoc="0" locked="0" layoutInCell="1" allowOverlap="1">
            <wp:simplePos x="0" y="0"/>
            <wp:positionH relativeFrom="column">
              <wp:posOffset>10857165</wp:posOffset>
            </wp:positionH>
            <wp:positionV relativeFrom="paragraph">
              <wp:posOffset>7189451</wp:posOffset>
            </wp:positionV>
            <wp:extent cx="4916728" cy="3684896"/>
            <wp:effectExtent l="19050" t="0" r="0" b="0"/>
            <wp:wrapNone/>
            <wp:docPr id="20" name="Рисунок 20" descr="DSCN4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SCN409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728" cy="3684896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C5680D" w:rsidRPr="00C5680D">
        <w:rPr>
          <w:rFonts w:ascii="Times New Roman" w:hAnsi="Times New Roman"/>
          <w:sz w:val="24"/>
          <w:szCs w:val="24"/>
        </w:rPr>
        <w:pict>
          <v:shape id="_x0000_s1039" type="#_x0000_t202" style="position:absolute;margin-left:260.65pt;margin-top:117pt;width:271.05pt;height:450pt;z-index:251654144;mso-wrap-distance-left:2.88pt;mso-wrap-distance-top:2.88pt;mso-wrap-distance-right:2.88pt;mso-wrap-distance-bottom:2.88pt;mso-position-horizontal-relative:text;mso-position-vertical-relative:tex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2mm" inset="2.88pt,2.88pt,2.88pt,2.88pt">
              <w:txbxContent>
                <w:p w:rsidR="003C1F77" w:rsidRDefault="003C1F77" w:rsidP="00B80BDC">
                  <w:pPr>
                    <w:widowControl w:val="0"/>
                    <w:spacing w:before="20" w:after="20" w:line="360" w:lineRule="auto"/>
                    <w:ind w:firstLine="284"/>
                    <w:jc w:val="center"/>
                    <w:rPr>
                      <w:rFonts w:ascii="Times New Roman" w:hAnsi="Times New Roman"/>
                      <w:b/>
                      <w:bCs/>
                      <w:i/>
                      <w:iCs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i/>
                      <w:iCs/>
                      <w:sz w:val="32"/>
                      <w:szCs w:val="32"/>
                      <w:u w:val="single"/>
                    </w:rPr>
                    <w:t>Занятия кружка способствуют решению следующих задач:</w:t>
                  </w:r>
                </w:p>
                <w:p w:rsidR="003C1F77" w:rsidRDefault="003C1F77" w:rsidP="00B80BDC">
                  <w:pPr>
                    <w:widowControl w:val="0"/>
                    <w:tabs>
                      <w:tab w:val="left" w:pos="43"/>
                      <w:tab w:val="left" w:pos="112"/>
                    </w:tabs>
                    <w:spacing w:before="20" w:after="20" w:line="300" w:lineRule="auto"/>
                    <w:ind w:left="163" w:firstLine="163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Symbol" w:hAnsi="Symbol"/>
                      <w:sz w:val="20"/>
                      <w:szCs w:val="20"/>
                    </w:rPr>
                    <w:t></w:t>
                  </w:r>
                  <w:r>
                    <w:t> </w:t>
                  </w:r>
                  <w:r w:rsidR="0083214A">
                    <w:rPr>
                      <w:rFonts w:ascii="Times New Roman" w:hAnsi="Times New Roman"/>
                      <w:sz w:val="32"/>
                      <w:szCs w:val="32"/>
                    </w:rPr>
                    <w:t>о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>пределять и различать горные породы и минералы, окаменелости, полезные ископаемые;</w:t>
                  </w:r>
                </w:p>
                <w:p w:rsidR="003C1F77" w:rsidRDefault="003C1F77" w:rsidP="00B80BDC">
                  <w:pPr>
                    <w:widowControl w:val="0"/>
                    <w:tabs>
                      <w:tab w:val="left" w:pos="43"/>
                      <w:tab w:val="left" w:pos="112"/>
                    </w:tabs>
                    <w:spacing w:before="20" w:after="20" w:line="300" w:lineRule="auto"/>
                    <w:ind w:left="163" w:firstLine="163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Symbol" w:hAnsi="Symbol"/>
                      <w:sz w:val="20"/>
                      <w:szCs w:val="20"/>
                    </w:rPr>
                    <w:t></w:t>
                  </w:r>
                  <w:r>
                    <w:t> 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научить 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обучающихся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проводить геологические наблюдения, отбирать образцы, вести полевую документацию;</w:t>
                  </w:r>
                </w:p>
                <w:p w:rsidR="003C1F77" w:rsidRDefault="003C1F77" w:rsidP="00B80BDC">
                  <w:pPr>
                    <w:widowControl w:val="0"/>
                    <w:tabs>
                      <w:tab w:val="left" w:pos="43"/>
                      <w:tab w:val="left" w:pos="112"/>
                    </w:tabs>
                    <w:spacing w:before="20" w:after="20" w:line="300" w:lineRule="auto"/>
                    <w:ind w:left="163" w:firstLine="163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Symbol" w:hAnsi="Symbol"/>
                      <w:sz w:val="20"/>
                      <w:szCs w:val="20"/>
                    </w:rPr>
                    <w:t></w:t>
                  </w:r>
                  <w:r>
                    <w:t> 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познакомить школьников с геологическим оборудованием и методами работы с ним. </w:t>
                  </w:r>
                </w:p>
                <w:p w:rsidR="003C1F77" w:rsidRDefault="003C1F77" w:rsidP="00B80BDC">
                  <w:pPr>
                    <w:widowControl w:val="0"/>
                    <w:tabs>
                      <w:tab w:val="left" w:pos="-31680"/>
                    </w:tabs>
                    <w:spacing w:before="20" w:after="20" w:line="300" w:lineRule="auto"/>
                    <w:ind w:firstLine="284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Программа рассчитана на </w:t>
                  </w:r>
                  <w:r>
                    <w:rPr>
                      <w:rFonts w:ascii="Times New Roman" w:hAnsi="Times New Roman"/>
                      <w:b/>
                      <w:bCs/>
                      <w:i/>
                      <w:iCs/>
                      <w:sz w:val="32"/>
                      <w:szCs w:val="32"/>
                    </w:rPr>
                    <w:t>1 час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в неделю, всего </w:t>
                  </w:r>
                  <w:r>
                    <w:rPr>
                      <w:rFonts w:ascii="Times New Roman" w:hAnsi="Times New Roman"/>
                      <w:b/>
                      <w:bCs/>
                      <w:i/>
                      <w:iCs/>
                      <w:sz w:val="32"/>
                      <w:szCs w:val="32"/>
                    </w:rPr>
                    <w:t>34 ч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>.</w:t>
                  </w:r>
                </w:p>
                <w:p w:rsidR="003C1F77" w:rsidRDefault="003C1F77" w:rsidP="00B80BDC">
                  <w:pPr>
                    <w:tabs>
                      <w:tab w:val="left" w:pos="-31680"/>
                    </w:tabs>
                    <w:spacing w:before="20" w:after="20" w:line="360" w:lineRule="auto"/>
                    <w:ind w:firstLine="284"/>
                    <w:jc w:val="both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/>
                      <w:sz w:val="36"/>
                      <w:szCs w:val="36"/>
                    </w:rPr>
                    <w:t> </w:t>
                  </w:r>
                </w:p>
              </w:txbxContent>
            </v:textbox>
          </v:shape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shape id="_x0000_s1027" type="#_x0000_t202" style="position:absolute;margin-left:8.35pt;margin-top:126.6pt;width:243pt;height:459pt;z-index:251655168;visibility:visible;mso-wrap-edited:f;mso-wrap-distance-left:2.88pt;mso-wrap-distance-top:2.88pt;mso-wrap-distance-right:2.88pt;mso-wrap-distance-bottom:2.88pt;mso-position-horizontal-relative:text;mso-position-vertical-relative:tex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3C1F77" w:rsidRPr="00B80BDC" w:rsidRDefault="003C1F77" w:rsidP="00B80BDC">
                  <w:pPr>
                    <w:widowControl w:val="0"/>
                    <w:spacing w:before="20" w:after="20" w:line="300" w:lineRule="auto"/>
                    <w:ind w:firstLine="284"/>
                    <w:jc w:val="both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С </w:t>
                  </w:r>
                  <w:r>
                    <w:rPr>
                      <w:rFonts w:ascii="Times New Roman" w:hAnsi="Times New Roman"/>
                      <w:b/>
                      <w:bCs/>
                      <w:i/>
                      <w:iCs/>
                      <w:sz w:val="32"/>
                      <w:szCs w:val="32"/>
                    </w:rPr>
                    <w:t xml:space="preserve">целью 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формирования у обучающихся основных знаний по геологии, расширения географического кругозора, знакомства с горными породами и полезными ископаемыми Амурской области в Благовещенском государственном педагогическом университете на базе кабинета-музея геологии создан кружок </w:t>
                  </w:r>
                  <w:r w:rsidRPr="00B80BDC">
                    <w:rPr>
                      <w:rFonts w:ascii="Times New Roman" w:hAnsi="Times New Roman"/>
                      <w:sz w:val="32"/>
                      <w:szCs w:val="32"/>
                    </w:rPr>
                    <w:t>«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>Юный геолог</w:t>
                  </w:r>
                  <w:r w:rsidRPr="00B80BDC">
                    <w:rPr>
                      <w:rFonts w:ascii="Times New Roman" w:hAnsi="Times New Roman"/>
                      <w:sz w:val="32"/>
                      <w:szCs w:val="32"/>
                    </w:rPr>
                    <w:t>».</w:t>
                  </w:r>
                </w:p>
                <w:p w:rsidR="003C1F77" w:rsidRDefault="003C1F77" w:rsidP="00B80BDC">
                  <w:pPr>
                    <w:widowControl w:val="0"/>
                    <w:spacing w:before="20" w:after="20" w:line="300" w:lineRule="auto"/>
                    <w:ind w:firstLine="284"/>
                    <w:jc w:val="both"/>
                    <w:rPr>
                      <w:rFonts w:ascii="Times New Roman" w:hAnsi="Times New Roman"/>
                      <w:b/>
                      <w:bCs/>
                      <w:i/>
                      <w:iCs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Кружок ориентирован 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на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bCs/>
                      <w:i/>
                      <w:iCs/>
                      <w:sz w:val="32"/>
                      <w:szCs w:val="32"/>
                    </w:rPr>
                    <w:t>обучающихся 7-8 классов.</w:t>
                  </w:r>
                </w:p>
              </w:txbxContent>
            </v:textbox>
          </v:shape>
        </w:pict>
      </w:r>
      <w:r w:rsidR="00C5680D" w:rsidRPr="00C5680D">
        <w:rPr>
          <w:rFonts w:ascii="Times New Roman" w:hAnsi="Times New Roman"/>
          <w:sz w:val="24"/>
          <w:szCs w:val="24"/>
        </w:rPr>
        <w:pict>
          <v:oval id="_x0000_s1026" style="position:absolute;margin-left:112.2pt;margin-top:55.6pt;width:433.2pt;height:375.55pt;z-index:251656192;visibility:visible;mso-wrap-edited:f;mso-wrap-distance-left:2.88pt;mso-wrap-distance-top:2.88pt;mso-wrap-distance-right:2.88pt;mso-wrap-distance-bottom:2.88pt;mso-position-horizontal-relative:text;mso-position-vertical-relative:text" filled="f" fillcolor="#ebd799" strokecolor="#ebd799" strokeweight=".25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oval>
        </w:pict>
      </w:r>
    </w:p>
    <w:sectPr w:rsidR="00031FB2" w:rsidSect="00B80BDC">
      <w:pgSz w:w="16838" w:h="11906" w:orient="landscape"/>
      <w:pgMar w:top="284" w:right="1134" w:bottom="850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BaskervillCyril B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_BosaNovaDcFr">
    <w:altName w:val="Courier New"/>
    <w:charset w:val="CC"/>
    <w:family w:val="decorative"/>
    <w:pitch w:val="variable"/>
    <w:sig w:usb0="00000200" w:usb1="00000000" w:usb2="00000000" w:usb3="00000000" w:csb0="00000004" w:csb1="00000000"/>
  </w:font>
  <w:font w:name="Briolin">
    <w:altName w:val="Corbel"/>
    <w:charset w:val="CC"/>
    <w:family w:val="auto"/>
    <w:pitch w:val="variable"/>
    <w:sig w:usb0="00000001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80BDC"/>
    <w:rsid w:val="00031FB2"/>
    <w:rsid w:val="000D122C"/>
    <w:rsid w:val="003B29E9"/>
    <w:rsid w:val="003C1F77"/>
    <w:rsid w:val="003D769C"/>
    <w:rsid w:val="004E1B19"/>
    <w:rsid w:val="006B137D"/>
    <w:rsid w:val="006C1FCD"/>
    <w:rsid w:val="00757E0B"/>
    <w:rsid w:val="0083214A"/>
    <w:rsid w:val="00915297"/>
    <w:rsid w:val="0095146F"/>
    <w:rsid w:val="00B51E18"/>
    <w:rsid w:val="00B80BDC"/>
    <w:rsid w:val="00C5680D"/>
    <w:rsid w:val="00D97FD5"/>
    <w:rsid w:val="00DA7E41"/>
    <w:rsid w:val="00DC2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B19"/>
  </w:style>
  <w:style w:type="paragraph" w:styleId="1">
    <w:name w:val="heading 1"/>
    <w:link w:val="10"/>
    <w:uiPriority w:val="9"/>
    <w:qFormat/>
    <w:rsid w:val="00B80BDC"/>
    <w:pPr>
      <w:spacing w:after="0" w:line="240" w:lineRule="auto"/>
      <w:outlineLvl w:val="0"/>
    </w:pPr>
    <w:rPr>
      <w:rFonts w:ascii="Franklin Gothic Heavy" w:eastAsia="Times New Roman" w:hAnsi="Franklin Gothic Heavy" w:cs="Times New Roman"/>
      <w:caps/>
      <w:color w:val="000000"/>
      <w:kern w:val="28"/>
      <w:sz w:val="28"/>
      <w:szCs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0BD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0BDC"/>
    <w:rPr>
      <w:rFonts w:ascii="Franklin Gothic Heavy" w:eastAsia="Times New Roman" w:hAnsi="Franklin Gothic Heavy" w:cs="Times New Roman"/>
      <w:caps/>
      <w:color w:val="000000"/>
      <w:kern w:val="28"/>
      <w:sz w:val="28"/>
      <w:szCs w:val="28"/>
    </w:rPr>
  </w:style>
  <w:style w:type="paragraph" w:styleId="3">
    <w:name w:val="Body Text 3"/>
    <w:link w:val="30"/>
    <w:uiPriority w:val="99"/>
    <w:semiHidden/>
    <w:unhideWhenUsed/>
    <w:rsid w:val="00B80BDC"/>
    <w:pPr>
      <w:spacing w:after="240" w:line="352" w:lineRule="auto"/>
    </w:pPr>
    <w:rPr>
      <w:rFonts w:ascii="Franklin Gothic Book" w:eastAsia="Times New Roman" w:hAnsi="Franklin Gothic Book" w:cs="Times New Roman"/>
      <w:color w:val="000000"/>
      <w:kern w:val="28"/>
      <w:sz w:val="18"/>
      <w:szCs w:val="18"/>
    </w:rPr>
  </w:style>
  <w:style w:type="character" w:customStyle="1" w:styleId="30">
    <w:name w:val="Основной текст 3 Знак"/>
    <w:basedOn w:val="a0"/>
    <w:link w:val="3"/>
    <w:uiPriority w:val="99"/>
    <w:semiHidden/>
    <w:rsid w:val="00B80BDC"/>
    <w:rPr>
      <w:rFonts w:ascii="Franklin Gothic Book" w:eastAsia="Times New Roman" w:hAnsi="Franklin Gothic Book" w:cs="Times New Roman"/>
      <w:color w:val="000000"/>
      <w:kern w:val="28"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B80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BDC"/>
    <w:rPr>
      <w:rFonts w:ascii="Tahoma" w:hAnsi="Tahoma" w:cs="Tahoma"/>
      <w:sz w:val="16"/>
      <w:szCs w:val="16"/>
    </w:rPr>
  </w:style>
  <w:style w:type="character" w:customStyle="1" w:styleId="70">
    <w:name w:val="Заголовок 7 Знак"/>
    <w:basedOn w:val="a0"/>
    <w:link w:val="7"/>
    <w:uiPriority w:val="9"/>
    <w:semiHidden/>
    <w:rsid w:val="00B80BD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msoorganizationname">
    <w:name w:val="msoorganizationname"/>
    <w:rsid w:val="00B80BDC"/>
    <w:pPr>
      <w:spacing w:after="0" w:line="240" w:lineRule="auto"/>
    </w:pPr>
    <w:rPr>
      <w:rFonts w:ascii="Franklin Gothic Demi" w:eastAsia="Times New Roman" w:hAnsi="Franklin Gothic Demi" w:cs="Times New Roman"/>
      <w:caps/>
      <w:color w:val="000000"/>
      <w:kern w:val="28"/>
      <w:sz w:val="16"/>
      <w:szCs w:val="16"/>
    </w:rPr>
  </w:style>
  <w:style w:type="paragraph" w:customStyle="1" w:styleId="msoorganizationname2">
    <w:name w:val="msoorganizationname2"/>
    <w:rsid w:val="00B80BDC"/>
    <w:pPr>
      <w:spacing w:after="0" w:line="240" w:lineRule="auto"/>
    </w:pPr>
    <w:rPr>
      <w:rFonts w:ascii="Franklin Gothic Demi" w:eastAsia="Times New Roman" w:hAnsi="Franklin Gothic Demi" w:cs="Times New Roman"/>
      <w:caps/>
      <w:color w:val="FFFFFF"/>
      <w:kern w:val="28"/>
      <w:sz w:val="16"/>
      <w:szCs w:val="16"/>
    </w:rPr>
  </w:style>
  <w:style w:type="paragraph" w:customStyle="1" w:styleId="msoaddress">
    <w:name w:val="msoaddress"/>
    <w:rsid w:val="00B80BDC"/>
    <w:pPr>
      <w:spacing w:after="0" w:line="352" w:lineRule="auto"/>
    </w:pPr>
    <w:rPr>
      <w:rFonts w:ascii="Franklin Gothic Book" w:eastAsia="Times New Roman" w:hAnsi="Franklin Gothic Book" w:cs="Times New Roman"/>
      <w:color w:val="000000"/>
      <w:kern w:val="28"/>
      <w:sz w:val="14"/>
      <w:szCs w:val="14"/>
    </w:rPr>
  </w:style>
  <w:style w:type="paragraph" w:customStyle="1" w:styleId="msotitle3">
    <w:name w:val="msotitle3"/>
    <w:rsid w:val="00B80BDC"/>
    <w:pPr>
      <w:spacing w:after="0" w:line="240" w:lineRule="auto"/>
    </w:pPr>
    <w:rPr>
      <w:rFonts w:ascii="Franklin Gothic Heavy" w:eastAsia="Times New Roman" w:hAnsi="Franklin Gothic Heavy" w:cs="Times New Roman"/>
      <w:caps/>
      <w:color w:val="000000"/>
      <w:kern w:val="28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wmf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geograf</cp:lastModifiedBy>
  <cp:revision>3</cp:revision>
  <dcterms:created xsi:type="dcterms:W3CDTF">2018-05-03T05:30:00Z</dcterms:created>
  <dcterms:modified xsi:type="dcterms:W3CDTF">2018-05-03T07:42:00Z</dcterms:modified>
</cp:coreProperties>
</file>